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692"/>
        <w:gridCol w:w="1234"/>
        <w:gridCol w:w="892"/>
        <w:gridCol w:w="2696"/>
      </w:tblGrid>
      <w:tr w:rsidR="00465E02" w:rsidRPr="009C3532" w14:paraId="4BB2A7DD" w14:textId="77777777" w:rsidTr="00355453">
        <w:tc>
          <w:tcPr>
            <w:tcW w:w="771" w:type="pct"/>
            <w:vAlign w:val="bottom"/>
          </w:tcPr>
          <w:p w14:paraId="050DA49F" w14:textId="1457F59B" w:rsidR="001744FB" w:rsidRPr="00465E02" w:rsidRDefault="00465E02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29" w:type="pct"/>
            <w:gridSpan w:val="4"/>
            <w:tcBorders>
              <w:bottom w:val="single" w:sz="4" w:space="0" w:color="auto"/>
            </w:tcBorders>
            <w:vAlign w:val="bottom"/>
          </w:tcPr>
          <w:p w14:paraId="77712C05" w14:textId="77777777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65E02" w:rsidRPr="009C3532" w14:paraId="16EDAE26" w14:textId="77777777" w:rsidTr="00355453">
        <w:tc>
          <w:tcPr>
            <w:tcW w:w="771" w:type="pct"/>
            <w:vAlign w:val="bottom"/>
          </w:tcPr>
          <w:p w14:paraId="2CE37720" w14:textId="10ECAC94" w:rsidR="00465E02" w:rsidRPr="00465E02" w:rsidRDefault="00465E02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vAlign w:val="bottom"/>
          </w:tcPr>
          <w:p w14:paraId="2D5DC5F1" w14:textId="77777777" w:rsidR="00465E02" w:rsidRPr="00465E02" w:rsidRDefault="00465E02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bottom"/>
          </w:tcPr>
          <w:p w14:paraId="017F74B0" w14:textId="60100AD2" w:rsidR="00465E02" w:rsidRPr="00465E02" w:rsidRDefault="00465E02" w:rsidP="0009035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Prénom</w:t>
            </w:r>
            <w:r w:rsidR="00BF75C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82" w:type="pct"/>
            <w:gridSpan w:val="2"/>
            <w:tcBorders>
              <w:bottom w:val="single" w:sz="4" w:space="0" w:color="auto"/>
            </w:tcBorders>
            <w:vAlign w:val="bottom"/>
          </w:tcPr>
          <w:p w14:paraId="11AC3804" w14:textId="77777777" w:rsidR="00465E02" w:rsidRPr="00465E02" w:rsidRDefault="00465E02" w:rsidP="00BF75C8">
            <w:pPr>
              <w:spacing w:before="240"/>
              <w:ind w:left="-48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65E02" w:rsidRPr="009C3532" w14:paraId="2FA31100" w14:textId="77777777" w:rsidTr="00355453"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</w:rPr>
            <w:id w:val="572943512"/>
            <w:placeholder>
              <w:docPart w:val="A396F0E488154E1E9B40C5BD0E632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1" w:type="pct"/>
                <w:vAlign w:val="bottom"/>
              </w:tcPr>
              <w:p w14:paraId="619C23EC" w14:textId="77777777" w:rsidR="001744FB" w:rsidRPr="00465E02" w:rsidRDefault="001744FB" w:rsidP="00090356">
                <w:pPr>
                  <w:spacing w:before="240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</w:pPr>
                <w:r w:rsidRPr="00465E02"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bidi="fr-FR"/>
                  </w:rPr>
                  <w:t>Adresse</w:t>
                </w:r>
              </w:p>
            </w:tc>
          </w:sdtContent>
        </w:sdt>
        <w:tc>
          <w:tcPr>
            <w:tcW w:w="4229" w:type="pct"/>
            <w:gridSpan w:val="4"/>
            <w:tcBorders>
              <w:bottom w:val="single" w:sz="4" w:space="0" w:color="auto"/>
            </w:tcBorders>
            <w:vAlign w:val="bottom"/>
          </w:tcPr>
          <w:p w14:paraId="3E1B128A" w14:textId="77777777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7BD6" w:rsidRPr="009C3532" w14:paraId="2B3ADECC" w14:textId="77777777" w:rsidTr="00355453">
        <w:tc>
          <w:tcPr>
            <w:tcW w:w="771" w:type="pct"/>
            <w:vAlign w:val="bottom"/>
          </w:tcPr>
          <w:p w14:paraId="5E263A2F" w14:textId="070B43C7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Ville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vAlign w:val="bottom"/>
          </w:tcPr>
          <w:p w14:paraId="7B930EE3" w14:textId="77777777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vAlign w:val="bottom"/>
          </w:tcPr>
          <w:p w14:paraId="53AF174B" w14:textId="3993B835" w:rsidR="001744FB" w:rsidRPr="00465E02" w:rsidRDefault="001744FB" w:rsidP="0012415E">
            <w:pPr>
              <w:ind w:left="1174" w:hanging="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Code </w:t>
            </w:r>
            <w:r w:rsidR="001F7B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ostal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bottom"/>
          </w:tcPr>
          <w:p w14:paraId="7F1D89C2" w14:textId="739BF9A9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F7BD6" w:rsidRPr="009C3532" w14:paraId="2B345CBA" w14:textId="77777777" w:rsidTr="00355453">
        <w:tc>
          <w:tcPr>
            <w:tcW w:w="771" w:type="pct"/>
            <w:vAlign w:val="bottom"/>
          </w:tcPr>
          <w:p w14:paraId="37BE004C" w14:textId="10C5B7E9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Téléphone Domicile</w:t>
            </w:r>
          </w:p>
        </w:tc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E3FA0" w14:textId="77777777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B92B4" w14:textId="05CD2435" w:rsidR="001744FB" w:rsidRPr="00465E02" w:rsidRDefault="001744FB" w:rsidP="0012415E">
            <w:pPr>
              <w:ind w:left="1024" w:hanging="102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5E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Cellulaire</w:t>
            </w:r>
            <w:r w:rsidR="00BF75C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7B200" w14:textId="77777777" w:rsidR="001744FB" w:rsidRPr="00465E02" w:rsidRDefault="001744FB" w:rsidP="00BF75C8">
            <w:pPr>
              <w:spacing w:before="240"/>
              <w:ind w:left="-96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65E02" w:rsidRPr="009C3532" w14:paraId="291BF90B" w14:textId="77777777" w:rsidTr="00355453">
        <w:tc>
          <w:tcPr>
            <w:tcW w:w="771" w:type="pct"/>
            <w:vAlign w:val="bottom"/>
          </w:tcPr>
          <w:p w14:paraId="0C8213C0" w14:textId="570918D1" w:rsidR="001744FB" w:rsidRPr="00465E02" w:rsidRDefault="0028020D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4229" w:type="pct"/>
            <w:gridSpan w:val="4"/>
            <w:tcBorders>
              <w:bottom w:val="single" w:sz="4" w:space="0" w:color="auto"/>
            </w:tcBorders>
            <w:vAlign w:val="bottom"/>
          </w:tcPr>
          <w:p w14:paraId="753C65D8" w14:textId="77777777" w:rsidR="001744FB" w:rsidRPr="00465E02" w:rsidRDefault="001744FB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744FB" w:rsidRPr="009C3532" w14:paraId="4AB4CBD0" w14:textId="77777777" w:rsidTr="00355453">
        <w:trPr>
          <w:trHeight w:val="54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12DF24A" w14:textId="77777777" w:rsidR="001744FB" w:rsidRPr="009C3532" w:rsidRDefault="001744FB" w:rsidP="00090356">
            <w:pPr>
              <w:rPr>
                <w:rFonts w:ascii="Corbel" w:hAnsi="Corbel"/>
                <w:b/>
                <w:sz w:val="8"/>
              </w:rPr>
            </w:pPr>
          </w:p>
        </w:tc>
      </w:tr>
      <w:tr w:rsidR="0028020D" w:rsidRPr="00465E02" w14:paraId="1EBD7EC6" w14:textId="77777777" w:rsidTr="00355453">
        <w:tc>
          <w:tcPr>
            <w:tcW w:w="771" w:type="pct"/>
            <w:vAlign w:val="bottom"/>
          </w:tcPr>
          <w:p w14:paraId="62E93997" w14:textId="2FC4A4A2" w:rsidR="0028020D" w:rsidRPr="00465E02" w:rsidRDefault="0028020D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4229" w:type="pct"/>
            <w:gridSpan w:val="4"/>
            <w:tcBorders>
              <w:bottom w:val="single" w:sz="4" w:space="0" w:color="auto"/>
            </w:tcBorders>
            <w:vAlign w:val="bottom"/>
          </w:tcPr>
          <w:p w14:paraId="28534CFE" w14:textId="77777777" w:rsidR="0028020D" w:rsidRPr="00465E02" w:rsidRDefault="0028020D" w:rsidP="00090356">
            <w:pPr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34432732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4026DD9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239CC42" w14:textId="2A0F2463" w:rsidR="00233DDB" w:rsidRDefault="00617499" w:rsidP="00355453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BF75C8">
        <w:rPr>
          <w:rFonts w:ascii="Century Gothic" w:eastAsia="Century Gothic" w:hAnsi="Century Gothic" w:cs="Century Gothic"/>
          <w:b/>
          <w:sz w:val="24"/>
          <w:szCs w:val="24"/>
        </w:rPr>
        <w:t xml:space="preserve">Vous devez compléter </w:t>
      </w:r>
      <w:r w:rsidR="00355453">
        <w:rPr>
          <w:rFonts w:ascii="Century Gothic" w:eastAsia="Century Gothic" w:hAnsi="Century Gothic" w:cs="Century Gothic"/>
          <w:b/>
          <w:sz w:val="24"/>
          <w:szCs w:val="24"/>
        </w:rPr>
        <w:t xml:space="preserve">les 2 pages de </w:t>
      </w:r>
      <w:r w:rsidR="00BF75C8">
        <w:rPr>
          <w:rFonts w:ascii="Century Gothic" w:eastAsia="Century Gothic" w:hAnsi="Century Gothic" w:cs="Century Gothic"/>
          <w:b/>
          <w:sz w:val="24"/>
          <w:szCs w:val="24"/>
        </w:rPr>
        <w:t xml:space="preserve">ce </w:t>
      </w:r>
      <w:r w:rsidR="00355453">
        <w:rPr>
          <w:rFonts w:ascii="Century Gothic" w:eastAsia="Century Gothic" w:hAnsi="Century Gothic" w:cs="Century Gothic"/>
          <w:b/>
          <w:sz w:val="24"/>
          <w:szCs w:val="24"/>
        </w:rPr>
        <w:t xml:space="preserve">formulaire et le retourner par courriel avec 4 photos de vos œuvres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au </w:t>
      </w:r>
      <w:hyperlink r:id="rId8">
        <w:r>
          <w:rPr>
            <w:rFonts w:ascii="Century Gothic" w:eastAsia="Century Gothic" w:hAnsi="Century Gothic" w:cs="Century Gothic"/>
            <w:b/>
            <w:color w:val="1155CC"/>
            <w:sz w:val="24"/>
            <w:szCs w:val="24"/>
            <w:u w:val="single"/>
          </w:rPr>
          <w:t>aquarellepartage@gmail.com</w:t>
        </w:r>
      </w:hyperlink>
      <w:r>
        <w:rPr>
          <w:rFonts w:ascii="Verdana" w:eastAsia="Verdana" w:hAnsi="Verdana" w:cs="Verdana"/>
          <w:sz w:val="20"/>
          <w:szCs w:val="20"/>
        </w:rPr>
        <w:t>.</w:t>
      </w:r>
    </w:p>
    <w:p w14:paraId="2E5E0055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73F7632" w14:textId="77777777" w:rsidR="00233DDB" w:rsidRDefault="0061749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 frais de 10.$ s'appliquent pour l’étude du dossier. À la réception de votre formulaire, nous vous enverrons le mode de paiement proposé, chèque ou Interac.</w:t>
      </w:r>
    </w:p>
    <w:p w14:paraId="08A65AA6" w14:textId="77777777" w:rsidR="00233DDB" w:rsidRDefault="0061749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Vous serez ensuite convoqué pour une entrevue devant un jury de sélection composé de 3 personnes.</w:t>
      </w:r>
    </w:p>
    <w:p w14:paraId="1A34EE63" w14:textId="77777777" w:rsidR="00355453" w:rsidRDefault="00355453">
      <w:pPr>
        <w:spacing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0F036CB" w14:textId="40885FA7" w:rsidR="00233DDB" w:rsidRPr="00B14BA2" w:rsidRDefault="00617499">
      <w:pPr>
        <w:spacing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B14BA2">
        <w:rPr>
          <w:rFonts w:ascii="Verdana" w:eastAsia="Verdana" w:hAnsi="Verdana" w:cs="Verdana"/>
          <w:b/>
          <w:bCs/>
          <w:sz w:val="20"/>
          <w:szCs w:val="20"/>
          <w:u w:val="single"/>
        </w:rPr>
        <w:t>DATE LIMITE POUR E</w:t>
      </w:r>
      <w:r w:rsidR="0044059D">
        <w:rPr>
          <w:rFonts w:ascii="Verdana" w:eastAsia="Verdana" w:hAnsi="Verdana" w:cs="Verdana"/>
          <w:b/>
          <w:bCs/>
          <w:sz w:val="20"/>
          <w:szCs w:val="20"/>
          <w:u w:val="single"/>
        </w:rPr>
        <w:t>NVOYER LE DOSSIER: 1e avril 2023</w:t>
      </w:r>
    </w:p>
    <w:p w14:paraId="4A72F531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73544EC" w14:textId="0F76FE8A" w:rsidR="00233DDB" w:rsidRDefault="0061749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Voici les </w:t>
      </w:r>
      <w:r w:rsidR="00355453">
        <w:rPr>
          <w:rFonts w:ascii="Verdana" w:eastAsia="Verdana" w:hAnsi="Verdana" w:cs="Verdana"/>
          <w:sz w:val="20"/>
          <w:szCs w:val="20"/>
        </w:rPr>
        <w:t xml:space="preserve">autres </w:t>
      </w:r>
      <w:r>
        <w:rPr>
          <w:rFonts w:ascii="Verdana" w:eastAsia="Verdana" w:hAnsi="Verdana" w:cs="Verdana"/>
          <w:sz w:val="20"/>
          <w:szCs w:val="20"/>
        </w:rPr>
        <w:t>documents à nous envoyer par courriel avant votre entrevue:</w:t>
      </w:r>
    </w:p>
    <w:p w14:paraId="11A1EFB3" w14:textId="7CE5FE5E" w:rsidR="00233DDB" w:rsidRDefault="005306C8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CV artistique</w:t>
      </w:r>
    </w:p>
    <w:p w14:paraId="0C7550F7" w14:textId="77777777" w:rsidR="00233DDB" w:rsidRDefault="00617499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Photo de vous</w:t>
      </w:r>
    </w:p>
    <w:p w14:paraId="0BAFCA48" w14:textId="77777777" w:rsidR="00233DDB" w:rsidRDefault="00617499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Dossier de presse si vous en avez un</w:t>
      </w:r>
    </w:p>
    <w:p w14:paraId="71EFE89F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BC0C02" w14:textId="0B560AEA" w:rsidR="00233DDB" w:rsidRDefault="0061749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entrevue, nous partagerons avec vous notre passion pour l’aquarelle tout en appréciant votre travail. Nous discuterons aussi </w:t>
      </w:r>
      <w:r w:rsidR="00B14BA2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 ces thèmes avec vous:</w:t>
      </w:r>
    </w:p>
    <w:p w14:paraId="1825601A" w14:textId="77777777" w:rsidR="00233DDB" w:rsidRDefault="00617499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Implication dans le milieu artistique (organisme, association d’artistes, enseignement)</w:t>
      </w:r>
    </w:p>
    <w:p w14:paraId="6CE481D6" w14:textId="77777777" w:rsidR="00233DDB" w:rsidRDefault="00617499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Implication dans notre organisme</w:t>
      </w:r>
    </w:p>
    <w:p w14:paraId="1555D805" w14:textId="7EED67D4" w:rsidR="00233DDB" w:rsidRDefault="00617499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Préparez vos documents à partager (cahiers de croquis etc…)</w:t>
      </w:r>
    </w:p>
    <w:p w14:paraId="194CF33D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81C2036" w14:textId="3E4A7011" w:rsidR="00233DDB" w:rsidRDefault="0061749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Si vous êtes accepté comme membre actif, vous devrez payer votre car</w:t>
      </w:r>
      <w:r w:rsidR="0044059D">
        <w:rPr>
          <w:rFonts w:ascii="Verdana" w:eastAsia="Verdana" w:hAnsi="Verdana" w:cs="Verdana"/>
          <w:sz w:val="20"/>
          <w:szCs w:val="20"/>
        </w:rPr>
        <w:t>te de membre actif au coût de 60</w:t>
      </w:r>
      <w:r w:rsidR="00355453">
        <w:rPr>
          <w:rFonts w:ascii="Verdana" w:eastAsia="Verdana" w:hAnsi="Verdana" w:cs="Verdana"/>
          <w:sz w:val="20"/>
          <w:szCs w:val="20"/>
        </w:rPr>
        <w:t xml:space="preserve"> </w:t>
      </w:r>
      <w:r w:rsidR="0044059D">
        <w:rPr>
          <w:rFonts w:ascii="Verdana" w:eastAsia="Verdana" w:hAnsi="Verdana" w:cs="Verdana"/>
          <w:sz w:val="20"/>
          <w:szCs w:val="20"/>
        </w:rPr>
        <w:t>$</w:t>
      </w:r>
      <w:r>
        <w:rPr>
          <w:rFonts w:ascii="Verdana" w:eastAsia="Verdana" w:hAnsi="Verdana" w:cs="Verdana"/>
          <w:sz w:val="20"/>
          <w:szCs w:val="20"/>
        </w:rPr>
        <w:t>. Si vous êtes déjà membre associé, vous aurez à payer la différence de 10.$.</w:t>
      </w:r>
    </w:p>
    <w:p w14:paraId="2A0C822C" w14:textId="6ADF15D9" w:rsidR="00233DDB" w:rsidRDefault="0061749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Vous pourrez alors exposer vos œuvres dans nos expositions </w:t>
      </w:r>
      <w:r w:rsidR="00980E0E">
        <w:rPr>
          <w:rFonts w:ascii="Verdana" w:eastAsia="Verdana" w:hAnsi="Verdana" w:cs="Verdana"/>
          <w:sz w:val="20"/>
          <w:szCs w:val="20"/>
        </w:rPr>
        <w:t xml:space="preserve">en virtuel </w:t>
      </w:r>
      <w:r>
        <w:rPr>
          <w:rFonts w:ascii="Verdana" w:eastAsia="Verdana" w:hAnsi="Verdana" w:cs="Verdana"/>
          <w:sz w:val="20"/>
          <w:szCs w:val="20"/>
        </w:rPr>
        <w:t xml:space="preserve">ou en présentiel, avoir un espace personnel dans la galerie de notre site </w:t>
      </w:r>
      <w:r w:rsidR="00B14BA2"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eb</w:t>
      </w:r>
      <w:r w:rsidR="00B14BA2">
        <w:rPr>
          <w:rFonts w:ascii="Verdana" w:eastAsia="Verdana" w:hAnsi="Verdana" w:cs="Verdana"/>
          <w:sz w:val="20"/>
          <w:szCs w:val="20"/>
        </w:rPr>
        <w:t xml:space="preserve"> et vous annoncer dans notre page « Nouvelles</w:t>
      </w:r>
      <w:r w:rsidR="00980E0E">
        <w:rPr>
          <w:rFonts w:ascii="Verdana" w:eastAsia="Verdana" w:hAnsi="Verdana" w:cs="Verdana"/>
          <w:sz w:val="20"/>
          <w:szCs w:val="20"/>
        </w:rPr>
        <w:t> »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8BA1C75" w14:textId="77777777" w:rsidR="0044059D" w:rsidRDefault="0044059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GoBack"/>
      <w:bookmarkEnd w:id="1"/>
    </w:p>
    <w:p w14:paraId="3CEAA18F" w14:textId="77777777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8AE9186" w14:textId="278112F9" w:rsidR="00233DDB" w:rsidRDefault="00233DDB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6819"/>
      </w:tblGrid>
      <w:tr w:rsidR="00233DDB" w14:paraId="79CA6B9C" w14:textId="77777777">
        <w:trPr>
          <w:trHeight w:val="420"/>
          <w:jc w:val="center"/>
        </w:trPr>
        <w:tc>
          <w:tcPr>
            <w:tcW w:w="9622" w:type="dxa"/>
            <w:gridSpan w:val="2"/>
            <w:shd w:val="clear" w:color="auto" w:fill="F2F2F2"/>
            <w:vAlign w:val="center"/>
          </w:tcPr>
          <w:p w14:paraId="4D6A1592" w14:textId="15977962" w:rsidR="00233DDB" w:rsidRDefault="0061749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 xml:space="preserve">INFORMATIONS </w:t>
            </w:r>
            <w:r w:rsidR="00BF75C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COMPLÉMENTAIRES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</w:tc>
      </w:tr>
      <w:tr w:rsidR="00233DDB" w:rsidRPr="00E65E4D" w14:paraId="49F59993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658F3D40" w14:textId="7579E83B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32DAA93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7A2771A7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6E1183E0" w14:textId="60CF1CB6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0FD22A9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1F7BD6" w:rsidRPr="00E65E4D" w14:paraId="39F06624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797A3BBC" w14:textId="0C9244A8" w:rsidR="001F7BD6" w:rsidRPr="00E65E4D" w:rsidRDefault="001F7BD6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Titre</w:t>
            </w:r>
            <w:proofErr w:type="gramStart"/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:  (</w:t>
            </w:r>
            <w:proofErr w:type="gramEnd"/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SCA, IAF</w:t>
            </w:r>
            <w:r w:rsidR="005306C8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 etc.</w:t>
            </w: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)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6152A0D1" w14:textId="77777777" w:rsidR="001F7BD6" w:rsidRPr="00E65E4D" w:rsidRDefault="001F7BD6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38F9C087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563FFFB7" w14:textId="6FFDF83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Démarche artistique</w:t>
            </w:r>
            <w:r w:rsid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*</w:t>
            </w:r>
          </w:p>
          <w:p w14:paraId="7041E69F" w14:textId="6882763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(</w:t>
            </w:r>
            <w:r w:rsid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max 100 </w:t>
            </w:r>
            <w:proofErr w:type="gramStart"/>
            <w:r w:rsid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mots </w:t>
            </w: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)</w:t>
            </w:r>
            <w:proofErr w:type="gramEnd"/>
          </w:p>
          <w:p w14:paraId="2B39451E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14:paraId="4F1D6458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  <w:p w14:paraId="359F52A5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  <w:p w14:paraId="71AC65B1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  <w:p w14:paraId="7DC61A6D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  <w:p w14:paraId="33F0D3CA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283DD34E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605BD435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Réseaux sociaux  1er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DE8D4F0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0AB9A814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66E02230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Réseaux sociaux  2e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F8C76E3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08B84261" w14:textId="77777777">
        <w:trPr>
          <w:trHeight w:val="420"/>
          <w:jc w:val="center"/>
        </w:trPr>
        <w:tc>
          <w:tcPr>
            <w:tcW w:w="2803" w:type="dxa"/>
            <w:shd w:val="clear" w:color="auto" w:fill="auto"/>
            <w:vAlign w:val="center"/>
          </w:tcPr>
          <w:p w14:paraId="0F71B0EE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Réseaux sociaux  3e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179D4DA4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</w:tbl>
    <w:p w14:paraId="1FD746C0" w14:textId="77777777" w:rsidR="00233DDB" w:rsidRPr="00E65E4D" w:rsidRDefault="00233DDB">
      <w:pPr>
        <w:widowControl w:val="0"/>
        <w:rPr>
          <w:rFonts w:ascii="Verdana" w:eastAsia="Century Gothic" w:hAnsi="Verdana" w:cs="Century Gothic"/>
          <w:sz w:val="20"/>
          <w:szCs w:val="20"/>
        </w:rPr>
      </w:pPr>
    </w:p>
    <w:tbl>
      <w:tblPr>
        <w:tblStyle w:val="a0"/>
        <w:tblW w:w="9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33DDB" w:rsidRPr="00E65E4D" w14:paraId="4D992229" w14:textId="77777777">
        <w:trPr>
          <w:trHeight w:val="420"/>
          <w:jc w:val="center"/>
        </w:trPr>
        <w:tc>
          <w:tcPr>
            <w:tcW w:w="9622" w:type="dxa"/>
            <w:tcBorders>
              <w:top w:val="nil"/>
            </w:tcBorders>
            <w:shd w:val="clear" w:color="auto" w:fill="F2F2F2"/>
            <w:vAlign w:val="center"/>
          </w:tcPr>
          <w:p w14:paraId="20C2007B" w14:textId="77777777" w:rsidR="00233DDB" w:rsidRPr="00E65E4D" w:rsidRDefault="00617499">
            <w:pPr>
              <w:spacing w:line="240" w:lineRule="auto"/>
              <w:rPr>
                <w:rFonts w:ascii="Verdana" w:eastAsia="Cambria" w:hAnsi="Verdana" w:cs="Cambria"/>
                <w:b/>
                <w:sz w:val="20"/>
                <w:szCs w:val="20"/>
              </w:rPr>
            </w:pPr>
            <w:r w:rsidRPr="00E65E4D">
              <w:rPr>
                <w:rFonts w:ascii="Verdana" w:eastAsia="Cambria" w:hAnsi="Verdana" w:cs="Cambria"/>
                <w:b/>
                <w:sz w:val="20"/>
                <w:szCs w:val="20"/>
              </w:rPr>
              <w:t>Vous offrez des cours? Indiquez où on peut vous joindre pour en savoir plus (site, courriel etc)</w:t>
            </w:r>
          </w:p>
        </w:tc>
      </w:tr>
      <w:tr w:rsidR="00233DDB" w:rsidRPr="00E65E4D" w14:paraId="1ADFA411" w14:textId="77777777">
        <w:trPr>
          <w:trHeight w:val="420"/>
          <w:jc w:val="center"/>
        </w:trPr>
        <w:tc>
          <w:tcPr>
            <w:tcW w:w="9622" w:type="dxa"/>
            <w:shd w:val="clear" w:color="auto" w:fill="auto"/>
            <w:vAlign w:val="center"/>
          </w:tcPr>
          <w:p w14:paraId="06C05092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</w:p>
        </w:tc>
      </w:tr>
    </w:tbl>
    <w:p w14:paraId="10A5EE67" w14:textId="77777777" w:rsidR="00233DDB" w:rsidRPr="00E65E4D" w:rsidRDefault="00233DDB">
      <w:pPr>
        <w:spacing w:line="240" w:lineRule="auto"/>
        <w:jc w:val="center"/>
        <w:rPr>
          <w:rFonts w:ascii="Verdana" w:eastAsia="Century Gothic" w:hAnsi="Verdana" w:cs="Century Gothic"/>
          <w:sz w:val="20"/>
          <w:szCs w:val="20"/>
          <w:u w:val="single"/>
        </w:rPr>
      </w:pPr>
    </w:p>
    <w:tbl>
      <w:tblPr>
        <w:tblStyle w:val="a1"/>
        <w:tblW w:w="9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11"/>
        <w:gridCol w:w="6819"/>
      </w:tblGrid>
      <w:tr w:rsidR="00233DDB" w:rsidRPr="00E65E4D" w14:paraId="4A14B0F6" w14:textId="77777777">
        <w:trPr>
          <w:trHeight w:val="420"/>
          <w:jc w:val="center"/>
        </w:trPr>
        <w:tc>
          <w:tcPr>
            <w:tcW w:w="9622" w:type="dxa"/>
            <w:gridSpan w:val="3"/>
            <w:shd w:val="clear" w:color="auto" w:fill="F2F2F2"/>
            <w:vAlign w:val="center"/>
          </w:tcPr>
          <w:p w14:paraId="48B7B12C" w14:textId="77777777" w:rsidR="00233DDB" w:rsidRPr="00E65E4D" w:rsidRDefault="00617499">
            <w:pPr>
              <w:spacing w:line="240" w:lineRule="auto"/>
              <w:jc w:val="center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Identification des 4 photos d’œuvres fournies dont la 1</w:t>
            </w: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  <w:vertAlign w:val="superscript"/>
              </w:rPr>
              <w:t>ère</w:t>
            </w: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 xml:space="preserve"> vous représente le plus.</w:t>
            </w:r>
          </w:p>
        </w:tc>
      </w:tr>
      <w:tr w:rsidR="00233DDB" w:rsidRPr="00E65E4D" w14:paraId="35AF5AB2" w14:textId="77777777">
        <w:trPr>
          <w:trHeight w:val="420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6D5AE41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8AA1C5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Titre *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76CD836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sz w:val="20"/>
                <w:szCs w:val="20"/>
              </w:rPr>
              <w:t xml:space="preserve"> </w:t>
            </w:r>
          </w:p>
        </w:tc>
      </w:tr>
      <w:tr w:rsidR="00233DDB" w:rsidRPr="00E65E4D" w14:paraId="4F51BE86" w14:textId="77777777">
        <w:trPr>
          <w:trHeight w:val="420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33738A8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8853E47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Dimensions *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AB2FAF1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4786F8D5" w14:textId="77777777">
        <w:trPr>
          <w:trHeight w:val="420"/>
          <w:jc w:val="center"/>
        </w:trPr>
        <w:tc>
          <w:tcPr>
            <w:tcW w:w="392" w:type="dxa"/>
            <w:shd w:val="clear" w:color="auto" w:fill="F2F2F2"/>
            <w:vAlign w:val="center"/>
          </w:tcPr>
          <w:p w14:paraId="0E0705C1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3E74863E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Titre *</w:t>
            </w:r>
          </w:p>
        </w:tc>
        <w:tc>
          <w:tcPr>
            <w:tcW w:w="6819" w:type="dxa"/>
            <w:shd w:val="clear" w:color="auto" w:fill="F2F2F2"/>
            <w:vAlign w:val="center"/>
          </w:tcPr>
          <w:p w14:paraId="174EDD28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258CA3B5" w14:textId="77777777">
        <w:trPr>
          <w:trHeight w:val="420"/>
          <w:jc w:val="center"/>
        </w:trPr>
        <w:tc>
          <w:tcPr>
            <w:tcW w:w="392" w:type="dxa"/>
            <w:shd w:val="clear" w:color="auto" w:fill="F2F2F2"/>
            <w:vAlign w:val="center"/>
          </w:tcPr>
          <w:p w14:paraId="2004F127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78A41C9D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Dimensions *</w:t>
            </w:r>
          </w:p>
        </w:tc>
        <w:tc>
          <w:tcPr>
            <w:tcW w:w="6819" w:type="dxa"/>
            <w:shd w:val="clear" w:color="auto" w:fill="F2F2F2"/>
            <w:vAlign w:val="center"/>
          </w:tcPr>
          <w:p w14:paraId="4AEA9CC2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13851FEB" w14:textId="77777777">
        <w:trPr>
          <w:trHeight w:val="420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F711971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0E9D0DA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Titre *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4FE1C01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664F3881" w14:textId="77777777">
        <w:trPr>
          <w:trHeight w:val="420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75262DC5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4B6CFA2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Dimensions *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04485771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690E7D30" w14:textId="77777777">
        <w:trPr>
          <w:trHeight w:val="420"/>
          <w:jc w:val="center"/>
        </w:trPr>
        <w:tc>
          <w:tcPr>
            <w:tcW w:w="392" w:type="dxa"/>
            <w:shd w:val="clear" w:color="auto" w:fill="F2F2F2"/>
            <w:vAlign w:val="center"/>
          </w:tcPr>
          <w:p w14:paraId="08379E62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58C3D032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Titre *</w:t>
            </w:r>
          </w:p>
        </w:tc>
        <w:tc>
          <w:tcPr>
            <w:tcW w:w="6819" w:type="dxa"/>
            <w:shd w:val="clear" w:color="auto" w:fill="F2F2F2"/>
            <w:vAlign w:val="center"/>
          </w:tcPr>
          <w:p w14:paraId="6B16E9A6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233DDB" w:rsidRPr="00E65E4D" w14:paraId="7E6EF99C" w14:textId="77777777">
        <w:trPr>
          <w:trHeight w:val="420"/>
          <w:jc w:val="center"/>
        </w:trPr>
        <w:tc>
          <w:tcPr>
            <w:tcW w:w="392" w:type="dxa"/>
            <w:shd w:val="clear" w:color="auto" w:fill="F2F2F2"/>
            <w:vAlign w:val="center"/>
          </w:tcPr>
          <w:p w14:paraId="6BE58C40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60427014" w14:textId="77777777" w:rsidR="00233DDB" w:rsidRPr="00E65E4D" w:rsidRDefault="00617499">
            <w:pPr>
              <w:spacing w:line="240" w:lineRule="auto"/>
              <w:rPr>
                <w:rFonts w:ascii="Verdana" w:eastAsia="Century Gothic" w:hAnsi="Verdana" w:cs="Century Gothic"/>
                <w:b/>
                <w:sz w:val="20"/>
                <w:szCs w:val="20"/>
              </w:rPr>
            </w:pPr>
            <w:r w:rsidRPr="00E65E4D">
              <w:rPr>
                <w:rFonts w:ascii="Verdana" w:eastAsia="Century Gothic" w:hAnsi="Verdana" w:cs="Century Gothic"/>
                <w:b/>
                <w:sz w:val="20"/>
                <w:szCs w:val="20"/>
              </w:rPr>
              <w:t>Dimensions *</w:t>
            </w:r>
          </w:p>
        </w:tc>
        <w:tc>
          <w:tcPr>
            <w:tcW w:w="6819" w:type="dxa"/>
            <w:shd w:val="clear" w:color="auto" w:fill="F2F2F2"/>
            <w:vAlign w:val="center"/>
          </w:tcPr>
          <w:p w14:paraId="6FD2A0C8" w14:textId="77777777" w:rsidR="00233DDB" w:rsidRPr="00E65E4D" w:rsidRDefault="00233DDB">
            <w:pPr>
              <w:spacing w:line="240" w:lineRule="auto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</w:tbl>
    <w:p w14:paraId="57E0C104" w14:textId="5C9585D8" w:rsidR="00233DDB" w:rsidRPr="00E65E4D" w:rsidRDefault="008F02EA">
      <w:pPr>
        <w:spacing w:line="240" w:lineRule="auto"/>
        <w:rPr>
          <w:rFonts w:ascii="Verdana" w:eastAsia="Century Gothic" w:hAnsi="Verdana" w:cs="Century Gothic"/>
          <w:bCs/>
          <w:sz w:val="20"/>
          <w:szCs w:val="20"/>
          <w:u w:val="single"/>
        </w:rPr>
      </w:pPr>
      <w:r w:rsidRPr="008F02EA">
        <w:rPr>
          <w:rFonts w:ascii="Verdana" w:eastAsia="Century Gothic" w:hAnsi="Verdana" w:cs="Century Gothic"/>
          <w:bCs/>
          <w:sz w:val="20"/>
          <w:szCs w:val="20"/>
        </w:rPr>
        <w:t xml:space="preserve">  </w:t>
      </w:r>
      <w:r w:rsidR="00617499" w:rsidRPr="008F02EA">
        <w:rPr>
          <w:rFonts w:ascii="Verdana" w:eastAsia="Century Gothic" w:hAnsi="Verdana" w:cs="Century Gothic"/>
          <w:bCs/>
          <w:sz w:val="20"/>
          <w:szCs w:val="20"/>
        </w:rPr>
        <w:t xml:space="preserve">*  </w:t>
      </w:r>
      <w:r w:rsidR="00617499" w:rsidRPr="00E65E4D">
        <w:rPr>
          <w:rFonts w:ascii="Verdana" w:eastAsia="Century Gothic" w:hAnsi="Verdana" w:cs="Century Gothic"/>
          <w:bCs/>
          <w:sz w:val="20"/>
          <w:szCs w:val="20"/>
          <w:u w:val="single"/>
        </w:rPr>
        <w:t>Ces données sont obligatoires</w:t>
      </w:r>
    </w:p>
    <w:p w14:paraId="26FB89A7" w14:textId="1ADC8571" w:rsidR="00355453" w:rsidRPr="00E65E4D" w:rsidRDefault="00355453">
      <w:pPr>
        <w:spacing w:line="240" w:lineRule="auto"/>
        <w:rPr>
          <w:rFonts w:ascii="Verdana" w:eastAsia="Century Gothic" w:hAnsi="Verdana" w:cs="Century Gothic"/>
          <w:bCs/>
          <w:sz w:val="20"/>
          <w:szCs w:val="20"/>
          <w:u w:val="single"/>
        </w:rPr>
      </w:pPr>
    </w:p>
    <w:p w14:paraId="6166A9E6" w14:textId="77777777" w:rsidR="00355453" w:rsidRPr="00E65E4D" w:rsidRDefault="00355453" w:rsidP="0035545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C59F05B" w14:textId="70F55603" w:rsidR="00355453" w:rsidRPr="00E65E4D" w:rsidRDefault="008F02EA" w:rsidP="00355453">
      <w:pPr>
        <w:spacing w:line="240" w:lineRule="auto"/>
        <w:rPr>
          <w:rFonts w:ascii="Verdana" w:hAnsi="Verdana"/>
          <w:sz w:val="20"/>
          <w:szCs w:val="20"/>
          <w:highlight w:val="magenta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="00355453" w:rsidRPr="00E65E4D">
        <w:rPr>
          <w:rFonts w:ascii="Verdana" w:eastAsia="Verdana" w:hAnsi="Verdana" w:cs="Verdana"/>
          <w:sz w:val="20"/>
          <w:szCs w:val="20"/>
        </w:rPr>
        <w:t>L’Atelier d’Aquarelle le Partage</w:t>
      </w:r>
    </w:p>
    <w:sectPr w:rsidR="00355453" w:rsidRPr="00E65E4D">
      <w:headerReference w:type="default" r:id="rId9"/>
      <w:pgSz w:w="12240" w:h="15840"/>
      <w:pgMar w:top="2583" w:right="1080" w:bottom="1440" w:left="1080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8DFC" w14:textId="77777777" w:rsidR="00DF70EE" w:rsidRDefault="00DF70EE">
      <w:pPr>
        <w:spacing w:line="240" w:lineRule="auto"/>
      </w:pPr>
      <w:r>
        <w:separator/>
      </w:r>
    </w:p>
  </w:endnote>
  <w:endnote w:type="continuationSeparator" w:id="0">
    <w:p w14:paraId="34CA9A92" w14:textId="77777777" w:rsidR="00DF70EE" w:rsidRDefault="00DF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4F20" w14:textId="77777777" w:rsidR="00DF70EE" w:rsidRDefault="00DF70EE">
      <w:pPr>
        <w:spacing w:line="240" w:lineRule="auto"/>
      </w:pPr>
      <w:r>
        <w:separator/>
      </w:r>
    </w:p>
  </w:footnote>
  <w:footnote w:type="continuationSeparator" w:id="0">
    <w:p w14:paraId="1315E542" w14:textId="77777777" w:rsidR="00DF70EE" w:rsidRDefault="00DF7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27E1" w14:textId="77777777" w:rsidR="00233DDB" w:rsidRDefault="00617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600"/>
      <w:rPr>
        <w:b/>
        <w:sz w:val="32"/>
        <w:szCs w:val="32"/>
      </w:rPr>
    </w:pPr>
    <w:r>
      <w:rPr>
        <w:b/>
        <w:sz w:val="32"/>
        <w:szCs w:val="32"/>
      </w:rPr>
      <w:t xml:space="preserve">       Demande de candidature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91C591" wp14:editId="46553C38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2080895" cy="6724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89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93A906" w14:textId="77777777" w:rsidR="00233DDB" w:rsidRDefault="00617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600"/>
      <w:rPr>
        <w:b/>
        <w:sz w:val="32"/>
        <w:szCs w:val="32"/>
      </w:rPr>
    </w:pPr>
    <w:r>
      <w:rPr>
        <w:b/>
        <w:sz w:val="32"/>
        <w:szCs w:val="32"/>
      </w:rPr>
      <w:t xml:space="preserve">       Membre Actif</w:t>
    </w:r>
    <w:r>
      <w:rPr>
        <w:noProof/>
      </w:rPr>
      <mc:AlternateContent>
        <mc:Choice Requires="wpg">
          <w:drawing>
            <wp:anchor distT="57150" distB="57150" distL="57150" distR="57150" simplePos="0" relativeHeight="251659264" behindDoc="0" locked="0" layoutInCell="1" hidden="0" allowOverlap="1" wp14:anchorId="4EF40397" wp14:editId="023A8A21">
              <wp:simplePos x="0" y="0"/>
              <wp:positionH relativeFrom="column">
                <wp:posOffset>-57149</wp:posOffset>
              </wp:positionH>
              <wp:positionV relativeFrom="paragraph">
                <wp:posOffset>603250</wp:posOffset>
              </wp:positionV>
              <wp:extent cx="6635000" cy="50600"/>
              <wp:effectExtent l="0" t="0" r="0" b="0"/>
              <wp:wrapNone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76900" y="3774000"/>
                        <a:ext cx="6538200" cy="120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57150" distT="57150" distL="57150" distR="57150" hidden="0" layoutInCell="1" locked="0" relativeHeight="0" simplePos="0">
              <wp:simplePos x="0" y="0"/>
              <wp:positionH relativeFrom="column">
                <wp:posOffset>-57149</wp:posOffset>
              </wp:positionH>
              <wp:positionV relativeFrom="paragraph">
                <wp:posOffset>603250</wp:posOffset>
              </wp:positionV>
              <wp:extent cx="6635000" cy="506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5000" cy="5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590"/>
    <w:multiLevelType w:val="multilevel"/>
    <w:tmpl w:val="3412E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F77EE"/>
    <w:multiLevelType w:val="multilevel"/>
    <w:tmpl w:val="4EDA58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B"/>
    <w:rsid w:val="0012415E"/>
    <w:rsid w:val="001744FB"/>
    <w:rsid w:val="001F7BD6"/>
    <w:rsid w:val="00233DDB"/>
    <w:rsid w:val="0028020D"/>
    <w:rsid w:val="00355453"/>
    <w:rsid w:val="0044059D"/>
    <w:rsid w:val="00465E02"/>
    <w:rsid w:val="005306C8"/>
    <w:rsid w:val="005624A6"/>
    <w:rsid w:val="00617499"/>
    <w:rsid w:val="006F3876"/>
    <w:rsid w:val="008C7CF3"/>
    <w:rsid w:val="008F02EA"/>
    <w:rsid w:val="00980E0E"/>
    <w:rsid w:val="00A80FAF"/>
    <w:rsid w:val="00AC009E"/>
    <w:rsid w:val="00B14BA2"/>
    <w:rsid w:val="00BF75C8"/>
    <w:rsid w:val="00DF70EE"/>
    <w:rsid w:val="00E65E4D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94AC"/>
  <w15:docId w15:val="{86FC27E5-C60D-4697-953F-4BDC075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lledutableau">
    <w:name w:val="Table Grid"/>
    <w:basedOn w:val="TableauNormal"/>
    <w:rsid w:val="001744FB"/>
    <w:pPr>
      <w:spacing w:line="240" w:lineRule="auto"/>
    </w:pPr>
    <w:rPr>
      <w:rFonts w:asciiTheme="minorHAnsi" w:eastAsiaTheme="minorHAnsi" w:hAnsiTheme="minorHAnsi" w:cstheme="minorBidi"/>
      <w:sz w:val="28"/>
      <w:szCs w:val="28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rellepart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6F0E488154E1E9B40C5BD0E632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CAC7F-8CEB-4EA7-8837-1FD8BFBE72D1}"/>
      </w:docPartPr>
      <w:docPartBody>
        <w:p w:rsidR="007E4B3F" w:rsidRDefault="003B6C26" w:rsidP="003B6C26">
          <w:pPr>
            <w:pStyle w:val="A396F0E488154E1E9B40C5BD0E632F1D"/>
          </w:pPr>
          <w:r w:rsidRPr="009C3532">
            <w:rPr>
              <w:lang w:bidi="fr-FR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6"/>
    <w:rsid w:val="003B6C26"/>
    <w:rsid w:val="007E4B3F"/>
    <w:rsid w:val="00970C6B"/>
    <w:rsid w:val="00A96D54"/>
    <w:rsid w:val="00B631B8"/>
    <w:rsid w:val="00E33F91"/>
    <w:rsid w:val="00E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96F0E488154E1E9B40C5BD0E632F1D">
    <w:name w:val="A396F0E488154E1E9B40C5BD0E632F1D"/>
    <w:rsid w:val="003B6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D95F-0CCE-4762-A377-7C685F85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Lucie Hamel</cp:lastModifiedBy>
  <cp:revision>3</cp:revision>
  <dcterms:created xsi:type="dcterms:W3CDTF">2022-11-18T20:20:00Z</dcterms:created>
  <dcterms:modified xsi:type="dcterms:W3CDTF">2022-11-18T20:31:00Z</dcterms:modified>
</cp:coreProperties>
</file>